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-69" w:type="dxa"/>
        <w:tblCellMar>
          <w:left w:w="71" w:type="dxa"/>
          <w:right w:w="71" w:type="dxa"/>
        </w:tblCellMar>
        <w:tblLook w:val="0000"/>
      </w:tblPr>
      <w:tblGrid>
        <w:gridCol w:w="148"/>
        <w:gridCol w:w="9557"/>
      </w:tblGrid>
      <w:tr w:rsidR="00336E8F" w:rsidTr="003B6B02">
        <w:trPr>
          <w:trHeight w:val="630"/>
        </w:trPr>
        <w:tc>
          <w:tcPr>
            <w:tcW w:w="148" w:type="dxa"/>
            <w:shd w:val="clear" w:color="auto" w:fill="auto"/>
          </w:tcPr>
          <w:p w:rsidR="00336E8F" w:rsidRDefault="00336E8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0" w:type="dxa"/>
            <w:shd w:val="clear" w:color="auto" w:fill="auto"/>
            <w:vAlign w:val="center"/>
          </w:tcPr>
          <w:p w:rsidR="00336E8F" w:rsidRDefault="00302C1F" w:rsidP="00302C1F">
            <w:pPr>
              <w:pStyle w:val="Cabealho"/>
              <w:spacing w:before="0"/>
              <w:rPr>
                <w:b/>
              </w:rPr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D93DF0">
              <w:rPr>
                <w:noProof/>
                <w:lang w:eastAsia="pt-BR"/>
              </w:rPr>
              <w:drawing>
                <wp:inline distT="0" distB="0" distL="0" distR="0">
                  <wp:extent cx="694690" cy="800100"/>
                  <wp:effectExtent l="0" t="0" r="0" b="0"/>
                  <wp:docPr id="1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E8F" w:rsidRPr="00302C1F" w:rsidRDefault="00D93DF0" w:rsidP="00302C1F">
            <w:pPr>
              <w:ind w:lef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MINISTÉRIO DA EDUCAÇÃO</w:t>
            </w:r>
          </w:p>
          <w:p w:rsidR="00336E8F" w:rsidRDefault="00D93DF0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CENTRO FEDERAL DE EDUCAÇÃO TECNOLÓGICA DE MINAS GERAIS</w:t>
            </w:r>
          </w:p>
          <w:p w:rsidR="008A4BBC" w:rsidRPr="00302C1F" w:rsidRDefault="008A4BBC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DIVINÓPOLIS</w:t>
            </w:r>
          </w:p>
          <w:p w:rsidR="00336E8F" w:rsidRPr="00080019" w:rsidRDefault="00D93DF0" w:rsidP="00302C1F">
            <w:pPr>
              <w:tabs>
                <w:tab w:val="left" w:pos="214"/>
              </w:tabs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80019">
              <w:rPr>
                <w:b/>
                <w:color w:val="auto"/>
                <w:sz w:val="20"/>
                <w:szCs w:val="20"/>
              </w:rPr>
              <w:t>DEPARTAMENTO DE</w:t>
            </w:r>
            <w:r w:rsidR="008A4BBC" w:rsidRPr="00080019">
              <w:rPr>
                <w:b/>
                <w:color w:val="auto"/>
                <w:sz w:val="20"/>
                <w:szCs w:val="20"/>
              </w:rPr>
              <w:t xml:space="preserve"> </w:t>
            </w:r>
            <w:r w:rsidR="00340B59" w:rsidRPr="00080019">
              <w:rPr>
                <w:b/>
                <w:color w:val="auto"/>
                <w:sz w:val="20"/>
                <w:szCs w:val="20"/>
              </w:rPr>
              <w:t xml:space="preserve">IFORMÁTICA, GESTÃO E </w:t>
            </w:r>
            <w:proofErr w:type="gramStart"/>
            <w:r w:rsidR="00340B59" w:rsidRPr="00080019">
              <w:rPr>
                <w:b/>
                <w:color w:val="auto"/>
                <w:sz w:val="20"/>
                <w:szCs w:val="20"/>
              </w:rPr>
              <w:t>DESIGN</w:t>
            </w:r>
            <w:proofErr w:type="gramEnd"/>
          </w:p>
          <w:p w:rsidR="00336E8F" w:rsidRDefault="00336E8F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6B02" w:rsidRDefault="003B6B02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6B02" w:rsidRPr="003B6B02" w:rsidRDefault="003B6B02" w:rsidP="003B6B02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3B6B02">
              <w:rPr>
                <w:sz w:val="28"/>
                <w:szCs w:val="28"/>
                <w:u w:val="single"/>
              </w:rPr>
              <w:t>FOR</w:t>
            </w:r>
            <w:r w:rsidR="00FE0C67">
              <w:rPr>
                <w:sz w:val="28"/>
                <w:szCs w:val="28"/>
                <w:u w:val="single"/>
              </w:rPr>
              <w:t>MU</w:t>
            </w:r>
            <w:r w:rsidRPr="003B6B02">
              <w:rPr>
                <w:sz w:val="28"/>
                <w:szCs w:val="28"/>
                <w:u w:val="single"/>
              </w:rPr>
              <w:t>LÁRIO DE INSCRIÇÃO</w:t>
            </w:r>
          </w:p>
          <w:p w:rsid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:rsidR="00B53EAE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 xml:space="preserve">ELEIÇÃO PARA CHEFE E SUBCHEFE DO </w:t>
            </w:r>
          </w:p>
          <w:p w:rsidR="00B53EAE" w:rsidRPr="00080019" w:rsidRDefault="003B6B02" w:rsidP="003B6B02">
            <w:pPr>
              <w:spacing w:line="360" w:lineRule="auto"/>
              <w:jc w:val="center"/>
              <w:rPr>
                <w:b/>
                <w:bCs/>
                <w:color w:val="auto"/>
                <w:sz w:val="22"/>
              </w:rPr>
            </w:pP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DEPARTAMENTO DE </w:t>
            </w:r>
            <w:r w:rsidR="00080019" w:rsidRPr="00080019">
              <w:rPr>
                <w:b/>
                <w:bCs/>
                <w:color w:val="auto"/>
                <w:sz w:val="22"/>
                <w:szCs w:val="22"/>
              </w:rPr>
              <w:t>INFORMÁTICA GESTÃO E DESIGN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 (D</w:t>
            </w:r>
            <w:r w:rsidR="00340B59" w:rsidRPr="00080019">
              <w:rPr>
                <w:b/>
                <w:bCs/>
                <w:color w:val="auto"/>
                <w:sz w:val="22"/>
                <w:szCs w:val="22"/>
              </w:rPr>
              <w:t>I</w:t>
            </w:r>
            <w:r w:rsidR="008F7C1D" w:rsidRPr="00080019">
              <w:rPr>
                <w:b/>
                <w:bCs/>
                <w:color w:val="auto"/>
                <w:sz w:val="22"/>
                <w:szCs w:val="22"/>
              </w:rPr>
              <w:t>G</w:t>
            </w:r>
            <w:r w:rsidR="00340B59" w:rsidRPr="00080019">
              <w:rPr>
                <w:b/>
                <w:bCs/>
                <w:color w:val="auto"/>
                <w:sz w:val="22"/>
                <w:szCs w:val="22"/>
              </w:rPr>
              <w:t>D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DV) </w:t>
            </w:r>
          </w:p>
          <w:p w:rsidR="003B6B02" w:rsidRP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>DO CEFET-MG/UNIDADE DE DIVINÓPOLIS - MANDATO 2021/202</w:t>
            </w:r>
            <w:r w:rsidR="004165EA">
              <w:rPr>
                <w:b/>
                <w:bCs/>
                <w:sz w:val="22"/>
                <w:szCs w:val="22"/>
              </w:rPr>
              <w:t>3</w:t>
            </w:r>
          </w:p>
          <w:p w:rsidR="003B6B02" w:rsidRPr="003B6B02" w:rsidRDefault="003B6B02" w:rsidP="003B6B02">
            <w:pPr>
              <w:spacing w:line="360" w:lineRule="auto"/>
              <w:jc w:val="right"/>
              <w:rPr>
                <w:b/>
                <w:bCs/>
                <w:sz w:val="22"/>
              </w:rPr>
            </w:pPr>
          </w:p>
          <w:p w:rsidR="003B6B02" w:rsidRPr="003B6B02" w:rsidRDefault="003B6B02" w:rsidP="003B6B02">
            <w:pPr>
              <w:spacing w:line="360" w:lineRule="auto"/>
              <w:jc w:val="right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>Nº DE INSCRIÇÃO:__________________</w:t>
            </w:r>
          </w:p>
          <w:p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  <w:r w:rsidRPr="003B6B02">
              <w:rPr>
                <w:sz w:val="22"/>
                <w:szCs w:val="22"/>
              </w:rPr>
              <w:t>Eu, _______________________________________________ SIAPE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___________________ juntamente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com _________________________________________ SIAPE _______________, ocupantes dos cargos de</w:t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3B6B02">
              <w:rPr>
                <w:sz w:val="22"/>
                <w:szCs w:val="22"/>
              </w:rPr>
              <w:t xml:space="preserve">__________________, pertencentes ao quadro permanente do CEFET-MG e em efetivo exercício, com regime de trabalho de 40 horas ou dedicação exclusiva, </w:t>
            </w:r>
            <w:r w:rsidRPr="00080019">
              <w:rPr>
                <w:color w:val="auto"/>
                <w:sz w:val="22"/>
                <w:szCs w:val="22"/>
              </w:rPr>
              <w:t xml:space="preserve">lotados no Departamento de </w:t>
            </w:r>
            <w:r w:rsidR="00340B59" w:rsidRPr="00080019">
              <w:rPr>
                <w:color w:val="auto"/>
                <w:sz w:val="22"/>
                <w:szCs w:val="22"/>
              </w:rPr>
              <w:t>Informática Gestão e Design</w:t>
            </w:r>
            <w:r w:rsidRPr="00080019">
              <w:rPr>
                <w:color w:val="auto"/>
                <w:sz w:val="22"/>
                <w:szCs w:val="22"/>
              </w:rPr>
              <w:t>,</w:t>
            </w:r>
            <w:r w:rsidRPr="003B6B02">
              <w:rPr>
                <w:sz w:val="22"/>
                <w:szCs w:val="22"/>
              </w:rPr>
              <w:t xml:space="preserve"> atendendo os requisitos disposto no </w:t>
            </w:r>
            <w:r w:rsidRPr="003B6B02">
              <w:rPr>
                <w:b/>
                <w:sz w:val="22"/>
                <w:szCs w:val="22"/>
              </w:rPr>
              <w:t xml:space="preserve">Art. 15º da RESOLUÇÂO CEPE –031/09, de 03 de setembro 2009 </w:t>
            </w:r>
            <w:r w:rsidRPr="003B6B02">
              <w:rPr>
                <w:sz w:val="22"/>
                <w:szCs w:val="22"/>
              </w:rPr>
              <w:t>(</w:t>
            </w:r>
            <w:r w:rsidRPr="00080019">
              <w:rPr>
                <w:sz w:val="22"/>
                <w:szCs w:val="22"/>
              </w:rPr>
              <w:t>Alterado pela Resolução CEPE-40/14, de 26 de novembro de 2014</w:t>
            </w:r>
            <w:r w:rsidRPr="003B6B02">
              <w:rPr>
                <w:sz w:val="22"/>
                <w:szCs w:val="22"/>
              </w:rPr>
              <w:t>)</w:t>
            </w:r>
            <w:r w:rsidRPr="003B6B02">
              <w:rPr>
                <w:b/>
                <w:sz w:val="22"/>
                <w:szCs w:val="22"/>
              </w:rPr>
              <w:t>,</w:t>
            </w:r>
            <w:r w:rsidRPr="003B6B02">
              <w:rPr>
                <w:sz w:val="22"/>
                <w:szCs w:val="22"/>
              </w:rPr>
              <w:t xml:space="preserve"> venho requerer nossa inscrição para candidatos a Chefe e Subchefe do Departamento de </w:t>
            </w:r>
            <w:r w:rsidR="008C3DEE">
              <w:rPr>
                <w:sz w:val="22"/>
                <w:szCs w:val="22"/>
              </w:rPr>
              <w:t>Informática, Gestão e Design - DIGD/DV</w:t>
            </w:r>
            <w:r w:rsidRPr="003B6B02">
              <w:rPr>
                <w:sz w:val="22"/>
                <w:szCs w:val="22"/>
              </w:rPr>
              <w:t>.</w:t>
            </w:r>
          </w:p>
          <w:p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tbl>
            <w:tblPr>
              <w:tblStyle w:val="Tabelacomgrade"/>
              <w:tblW w:w="9405" w:type="dxa"/>
              <w:tblCellMar>
                <w:left w:w="103" w:type="dxa"/>
              </w:tblCellMar>
              <w:tblLook w:val="04A0"/>
            </w:tblPr>
            <w:tblGrid>
              <w:gridCol w:w="1325"/>
              <w:gridCol w:w="8080"/>
            </w:tblGrid>
            <w:tr w:rsidR="003B6B02" w:rsidRPr="003B6B02" w:rsidTr="003B6B02">
              <w:tc>
                <w:tcPr>
                  <w:tcW w:w="1325" w:type="dxa"/>
                  <w:vMerge w:val="restart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B02">
                    <w:rPr>
                      <w:b/>
                      <w:bCs/>
                      <w:sz w:val="22"/>
                      <w:szCs w:val="22"/>
                    </w:rPr>
                    <w:t>CHAPA</w:t>
                  </w: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CHEFE)</w:t>
                  </w:r>
                </w:p>
                <w:p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B6B02" w:rsidRPr="003B6B02" w:rsidTr="003B6B02">
              <w:trPr>
                <w:trHeight w:val="723"/>
              </w:trPr>
              <w:tc>
                <w:tcPr>
                  <w:tcW w:w="1325" w:type="dxa"/>
                  <w:vMerge/>
                  <w:shd w:val="clear" w:color="auto" w:fill="auto"/>
                  <w:tcMar>
                    <w:left w:w="103" w:type="dxa"/>
                  </w:tcMar>
                </w:tcPr>
                <w:p w:rsidR="003B6B02" w:rsidRPr="003B6B02" w:rsidRDefault="003B6B02" w:rsidP="003B6B02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SUBCHEFE)</w:t>
                  </w:r>
                </w:p>
                <w:p w:rsidR="003B6B02" w:rsidRPr="003B6B02" w:rsidRDefault="003B6B02" w:rsidP="003B6B02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B6B02" w:rsidRDefault="003B6B02" w:rsidP="006E6B4A">
            <w:pPr>
              <w:tabs>
                <w:tab w:val="left" w:pos="214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336E8F" w:rsidRDefault="00336E8F" w:rsidP="006E6B4A"/>
    <w:sectPr w:rsidR="00336E8F" w:rsidSect="003B6B02">
      <w:pgSz w:w="11906" w:h="16838"/>
      <w:pgMar w:top="567" w:right="102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2E8"/>
    <w:multiLevelType w:val="multilevel"/>
    <w:tmpl w:val="14D45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336E8F"/>
    <w:rsid w:val="00052798"/>
    <w:rsid w:val="00080019"/>
    <w:rsid w:val="001B5234"/>
    <w:rsid w:val="002F21C9"/>
    <w:rsid w:val="00302C1F"/>
    <w:rsid w:val="00336E8F"/>
    <w:rsid w:val="00340B59"/>
    <w:rsid w:val="003B6B02"/>
    <w:rsid w:val="00413063"/>
    <w:rsid w:val="004165EA"/>
    <w:rsid w:val="005E1ACE"/>
    <w:rsid w:val="006E6B4A"/>
    <w:rsid w:val="007A34B8"/>
    <w:rsid w:val="00843A4F"/>
    <w:rsid w:val="008A4BBC"/>
    <w:rsid w:val="008C3DEE"/>
    <w:rsid w:val="008F7C1D"/>
    <w:rsid w:val="00A4338B"/>
    <w:rsid w:val="00B53EAE"/>
    <w:rsid w:val="00B732D2"/>
    <w:rsid w:val="00C14022"/>
    <w:rsid w:val="00D808CA"/>
    <w:rsid w:val="00D93DF0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B7"/>
    <w:pPr>
      <w:suppressAutoHyphens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E56BB7"/>
    <w:pPr>
      <w:keepNext/>
      <w:numPr>
        <w:ilvl w:val="2"/>
        <w:numId w:val="1"/>
      </w:numPr>
      <w:spacing w:line="240" w:lineRule="atLeast"/>
      <w:ind w:right="-562" w:firstLine="0"/>
      <w:jc w:val="center"/>
      <w:outlineLvl w:val="2"/>
    </w:pPr>
    <w:rPr>
      <w:b/>
      <w:bCs/>
      <w:sz w:val="14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E56BB7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E56BB7"/>
    <w:rPr>
      <w:rFonts w:ascii="Arial" w:hAnsi="Arial" w:cs="Arial"/>
      <w:sz w:val="24"/>
      <w:szCs w:val="24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EF3726"/>
    <w:rPr>
      <w:rFonts w:ascii="Tahoma" w:hAnsi="Tahoma" w:cs="Tahoma"/>
      <w:sz w:val="16"/>
      <w:szCs w:val="16"/>
      <w:lang w:eastAsia="ar-SA" w:bidi="ar-SA"/>
    </w:rPr>
  </w:style>
  <w:style w:type="character" w:customStyle="1" w:styleId="CabealhoChar">
    <w:name w:val="Cabeçalho Char"/>
    <w:basedOn w:val="Fontepargpadro"/>
    <w:link w:val="Cabealho"/>
    <w:semiHidden/>
    <w:qFormat/>
    <w:rsid w:val="00D76961"/>
    <w:rPr>
      <w:rFonts w:ascii="Arial" w:eastAsia="Times New Roman" w:hAnsi="Arial" w:cs="Arial"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rsid w:val="00C1402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56BB7"/>
    <w:pPr>
      <w:spacing w:after="120"/>
    </w:pPr>
  </w:style>
  <w:style w:type="paragraph" w:styleId="Lista">
    <w:name w:val="List"/>
    <w:basedOn w:val="Corpodetexto"/>
    <w:rsid w:val="00C14022"/>
    <w:rPr>
      <w:rFonts w:cs="Mangal"/>
    </w:rPr>
  </w:style>
  <w:style w:type="paragraph" w:styleId="Legenda">
    <w:name w:val="caption"/>
    <w:basedOn w:val="Normal"/>
    <w:qFormat/>
    <w:rsid w:val="00C1402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14022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EF37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D76961"/>
    <w:pPr>
      <w:tabs>
        <w:tab w:val="center" w:pos="4419"/>
        <w:tab w:val="right" w:pos="8838"/>
      </w:tabs>
      <w:spacing w:before="120" w:after="120"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FA14E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B5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1524-094B-4FEE-9C3E-23BE471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Cefet-MG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Aldo</cp:lastModifiedBy>
  <cp:revision>2</cp:revision>
  <cp:lastPrinted>2018-10-01T10:52:00Z</cp:lastPrinted>
  <dcterms:created xsi:type="dcterms:W3CDTF">2020-11-20T16:24:00Z</dcterms:created>
  <dcterms:modified xsi:type="dcterms:W3CDTF">2020-11-20T16:24:00Z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Cefet-MG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